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5F" w:rsidRPr="00636C5F" w:rsidRDefault="00636C5F" w:rsidP="00636C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6C5F">
        <w:rPr>
          <w:rFonts w:ascii="Times New Roman" w:hAnsi="Times New Roman" w:cs="Times New Roman"/>
          <w:sz w:val="28"/>
          <w:szCs w:val="28"/>
        </w:rPr>
        <w:t>Утверждено</w:t>
      </w:r>
    </w:p>
    <w:p w:rsidR="00636C5F" w:rsidRPr="00636C5F" w:rsidRDefault="00636C5F" w:rsidP="00636C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6C5F">
        <w:rPr>
          <w:rFonts w:ascii="Times New Roman" w:hAnsi="Times New Roman" w:cs="Times New Roman"/>
          <w:sz w:val="28"/>
          <w:szCs w:val="28"/>
        </w:rPr>
        <w:t>приказом от 12.02.2024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F373C" w:rsidRDefault="00AF373C" w:rsidP="00F12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373C" w:rsidRDefault="00AF373C" w:rsidP="00F1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5F" w:rsidRDefault="00636C5F" w:rsidP="00F1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5F" w:rsidRDefault="00636C5F" w:rsidP="00F1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12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Областном открытом конкурсе масленичных кукол</w:t>
      </w:r>
    </w:p>
    <w:p w:rsidR="00AF373C" w:rsidRDefault="00746AF6" w:rsidP="00F12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«Государыня Масленица - 202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373C" w:rsidRDefault="00AF373C" w:rsidP="00F12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открытый конкурс масленичных кукол «Государыня Масленица –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(далее – Конкурс) проводится в рамках подготовки к традиционному народному празднику «Широкая Масленица»</w:t>
      </w:r>
      <w:r w:rsidR="00165D3F">
        <w:rPr>
          <w:rFonts w:ascii="Times New Roman" w:hAnsi="Times New Roman" w:cs="Times New Roman"/>
          <w:sz w:val="28"/>
          <w:szCs w:val="28"/>
        </w:rPr>
        <w:t>, который будет проходить</w:t>
      </w:r>
      <w:r w:rsidR="00F1249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архитектурно-этнографическог</w:t>
      </w:r>
      <w:r w:rsidR="00165D3F">
        <w:rPr>
          <w:rFonts w:ascii="Times New Roman" w:hAnsi="Times New Roman" w:cs="Times New Roman"/>
          <w:sz w:val="28"/>
          <w:szCs w:val="28"/>
        </w:rPr>
        <w:t>о отдела Костромского музея-</w:t>
      </w:r>
      <w:r w:rsidR="00F1249F">
        <w:rPr>
          <w:rFonts w:ascii="Times New Roman" w:hAnsi="Times New Roman" w:cs="Times New Roman"/>
          <w:sz w:val="28"/>
          <w:szCs w:val="28"/>
        </w:rPr>
        <w:t xml:space="preserve">заповедника </w:t>
      </w:r>
      <w:r w:rsidR="00891C34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коллективы, семьи и индивидуальные авторы принимают участие </w:t>
      </w:r>
      <w:r w:rsidR="00B65ED9">
        <w:rPr>
          <w:rFonts w:ascii="Times New Roman" w:hAnsi="Times New Roman" w:cs="Times New Roman"/>
          <w:sz w:val="28"/>
          <w:szCs w:val="28"/>
        </w:rPr>
        <w:t xml:space="preserve">в Конкурсе 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B65E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ED9">
        <w:rPr>
          <w:rFonts w:ascii="Times New Roman" w:hAnsi="Times New Roman" w:cs="Times New Roman"/>
          <w:sz w:val="28"/>
          <w:szCs w:val="28"/>
        </w:rPr>
        <w:t xml:space="preserve">самостоятельно в домашних условиях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1249F">
        <w:rPr>
          <w:rFonts w:ascii="Times New Roman" w:hAnsi="Times New Roman" w:cs="Times New Roman"/>
          <w:sz w:val="28"/>
          <w:szCs w:val="28"/>
        </w:rPr>
        <w:t xml:space="preserve">радиционных «обрядовых» кукол </w:t>
      </w:r>
      <w:proofErr w:type="spellStart"/>
      <w:r w:rsidR="00F1249F">
        <w:rPr>
          <w:rFonts w:ascii="Times New Roman" w:hAnsi="Times New Roman" w:cs="Times New Roman"/>
          <w:sz w:val="28"/>
          <w:szCs w:val="28"/>
        </w:rPr>
        <w:t>Маслениц</w:t>
      </w:r>
      <w:proofErr w:type="spellEnd"/>
      <w:r w:rsidR="00F124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присваивая им имена, отраж</w:t>
      </w:r>
      <w:r w:rsidR="00F1249F">
        <w:rPr>
          <w:rFonts w:ascii="Times New Roman" w:hAnsi="Times New Roman" w:cs="Times New Roman"/>
          <w:sz w:val="28"/>
          <w:szCs w:val="28"/>
        </w:rPr>
        <w:t>ающие задумку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49F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817DBD">
        <w:rPr>
          <w:rFonts w:ascii="Times New Roman" w:hAnsi="Times New Roman" w:cs="Times New Roman"/>
          <w:sz w:val="28"/>
          <w:szCs w:val="28"/>
        </w:rPr>
        <w:t>«</w:t>
      </w:r>
      <w:r w:rsidR="00F1249F">
        <w:rPr>
          <w:rFonts w:ascii="Times New Roman" w:hAnsi="Times New Roman" w:cs="Times New Roman"/>
          <w:sz w:val="28"/>
          <w:szCs w:val="28"/>
        </w:rPr>
        <w:t>Дуня Румяная</w:t>
      </w:r>
      <w:r w:rsidR="00817DBD">
        <w:rPr>
          <w:rFonts w:ascii="Times New Roman" w:hAnsi="Times New Roman" w:cs="Times New Roman"/>
          <w:sz w:val="28"/>
          <w:szCs w:val="28"/>
        </w:rPr>
        <w:t>»</w:t>
      </w:r>
      <w:r w:rsidR="00F1249F">
        <w:rPr>
          <w:rFonts w:ascii="Times New Roman" w:hAnsi="Times New Roman" w:cs="Times New Roman"/>
          <w:sz w:val="28"/>
          <w:szCs w:val="28"/>
        </w:rPr>
        <w:t xml:space="preserve">, </w:t>
      </w:r>
      <w:r w:rsidR="00817D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249F">
        <w:rPr>
          <w:rFonts w:ascii="Times New Roman" w:hAnsi="Times New Roman" w:cs="Times New Roman"/>
          <w:sz w:val="28"/>
          <w:szCs w:val="28"/>
        </w:rPr>
        <w:t>Модница-</w:t>
      </w:r>
      <w:r>
        <w:rPr>
          <w:rFonts w:ascii="Times New Roman" w:hAnsi="Times New Roman" w:cs="Times New Roman"/>
          <w:sz w:val="28"/>
          <w:szCs w:val="28"/>
        </w:rPr>
        <w:t>Сковородница</w:t>
      </w:r>
      <w:proofErr w:type="spellEnd"/>
      <w:r w:rsidR="002E57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7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Лакомка</w:t>
      </w:r>
      <w:r w:rsidR="002E57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7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="002E57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7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Кудесница</w:t>
      </w:r>
      <w:r w:rsidR="00817D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F1249F">
        <w:rPr>
          <w:rFonts w:ascii="Times New Roman" w:hAnsi="Times New Roman" w:cs="Times New Roman"/>
          <w:sz w:val="28"/>
          <w:szCs w:val="28"/>
        </w:rPr>
        <w:t>)</w:t>
      </w:r>
      <w:r w:rsidR="00B65ED9">
        <w:rPr>
          <w:rFonts w:ascii="Times New Roman" w:hAnsi="Times New Roman" w:cs="Times New Roman"/>
          <w:sz w:val="28"/>
          <w:szCs w:val="28"/>
        </w:rPr>
        <w:t xml:space="preserve"> и представл</w:t>
      </w:r>
      <w:r w:rsidR="00817DBD">
        <w:rPr>
          <w:rFonts w:ascii="Times New Roman" w:hAnsi="Times New Roman" w:cs="Times New Roman"/>
          <w:sz w:val="28"/>
          <w:szCs w:val="28"/>
        </w:rPr>
        <w:t>яют</w:t>
      </w:r>
      <w:r w:rsidR="00B65ED9">
        <w:rPr>
          <w:rFonts w:ascii="Times New Roman" w:hAnsi="Times New Roman" w:cs="Times New Roman"/>
          <w:sz w:val="28"/>
          <w:szCs w:val="28"/>
        </w:rPr>
        <w:t xml:space="preserve"> их </w:t>
      </w:r>
      <w:r w:rsidR="00DC2FE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B60" w:rsidRDefault="00F37B60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1.Учредитель конкурса</w:t>
      </w:r>
      <w:r w:rsidR="00025C49">
        <w:rPr>
          <w:rFonts w:ascii="Times New Roman" w:hAnsi="Times New Roman" w:cs="Times New Roman"/>
          <w:sz w:val="28"/>
          <w:szCs w:val="28"/>
        </w:rPr>
        <w:t>: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конкурса является ОГБУК «Костромской государственный историко</w:t>
      </w:r>
      <w:r w:rsidR="00025C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архит</w:t>
      </w:r>
      <w:r w:rsidR="00025C49">
        <w:rPr>
          <w:rFonts w:ascii="Times New Roman" w:hAnsi="Times New Roman" w:cs="Times New Roman"/>
          <w:sz w:val="28"/>
          <w:szCs w:val="28"/>
        </w:rPr>
        <w:t>ектурный и художественный музей-</w:t>
      </w:r>
      <w:r>
        <w:rPr>
          <w:rFonts w:ascii="Times New Roman" w:hAnsi="Times New Roman" w:cs="Times New Roman"/>
          <w:sz w:val="28"/>
          <w:szCs w:val="28"/>
        </w:rPr>
        <w:t>заповедник».</w:t>
      </w:r>
    </w:p>
    <w:p w:rsidR="00F37B60" w:rsidRDefault="00F37B60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5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и задачи конкурса</w:t>
      </w:r>
      <w:r w:rsidR="00025C49">
        <w:rPr>
          <w:rFonts w:ascii="Times New Roman" w:hAnsi="Times New Roman" w:cs="Times New Roman"/>
          <w:sz w:val="28"/>
          <w:szCs w:val="28"/>
        </w:rPr>
        <w:t>: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Повышение интереса к народной культуре, расшире</w:t>
      </w:r>
      <w:r w:rsidR="00025C49">
        <w:rPr>
          <w:rFonts w:ascii="Times New Roman" w:hAnsi="Times New Roman" w:cs="Times New Roman"/>
          <w:sz w:val="28"/>
          <w:szCs w:val="28"/>
        </w:rPr>
        <w:t>ние знаний о народных традициях и</w:t>
      </w:r>
      <w:r>
        <w:rPr>
          <w:rFonts w:ascii="Times New Roman" w:hAnsi="Times New Roman" w:cs="Times New Roman"/>
          <w:sz w:val="28"/>
          <w:szCs w:val="28"/>
        </w:rPr>
        <w:t xml:space="preserve"> праздниках.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Привлечение городского сообщества к совместной созидательной деятельности, развитие инициатив в сфере прикладного творчества, расширение партнёрских связей.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Выявление и поощрение лучших мастеров – авторов/авторских коллективов</w:t>
      </w:r>
      <w:r w:rsidR="00025C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представивших на конкурс масленичные куклы.</w:t>
      </w:r>
    </w:p>
    <w:p w:rsidR="00F37B60" w:rsidRDefault="00F37B60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3.Участники конкурса</w:t>
      </w:r>
      <w:r w:rsidR="00025C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конкурса могут</w:t>
      </w:r>
      <w:r w:rsidR="00025C49">
        <w:rPr>
          <w:rFonts w:ascii="Times New Roman" w:hAnsi="Times New Roman" w:cs="Times New Roman"/>
          <w:sz w:val="28"/>
          <w:szCs w:val="28"/>
        </w:rPr>
        <w:t xml:space="preserve"> быть как индивидуальные авторы</w:t>
      </w:r>
      <w:r>
        <w:rPr>
          <w:rFonts w:ascii="Times New Roman" w:hAnsi="Times New Roman" w:cs="Times New Roman"/>
          <w:sz w:val="28"/>
          <w:szCs w:val="28"/>
        </w:rPr>
        <w:t>, так и авторские коллективы (семейные, трудовые, школьные, творческие, студенческие, смешанные и т.д.).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Количество работ, предоставляемых участниками на конкурс, не ограничивается.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Возрастных ограничений  нет.</w:t>
      </w:r>
    </w:p>
    <w:p w:rsidR="00F37B60" w:rsidRDefault="00F37B60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C5F" w:rsidRDefault="00636C5F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Требования, предъявляемые к работам</w:t>
      </w:r>
      <w:r w:rsidR="00025C49">
        <w:rPr>
          <w:rFonts w:ascii="Times New Roman" w:hAnsi="Times New Roman" w:cs="Times New Roman"/>
          <w:sz w:val="28"/>
          <w:szCs w:val="28"/>
        </w:rPr>
        <w:t>: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Высота куклы должна быть </w:t>
      </w:r>
      <w:r>
        <w:rPr>
          <w:rFonts w:ascii="Times New Roman" w:hAnsi="Times New Roman" w:cs="Times New Roman"/>
          <w:b/>
          <w:sz w:val="28"/>
          <w:szCs w:val="28"/>
        </w:rPr>
        <w:t>не менее 1,5 метр</w:t>
      </w:r>
      <w:r w:rsidR="00025C49">
        <w:rPr>
          <w:rFonts w:ascii="Times New Roman" w:hAnsi="Times New Roman" w:cs="Times New Roman"/>
          <w:b/>
          <w:sz w:val="28"/>
          <w:szCs w:val="28"/>
        </w:rPr>
        <w:t>а</w:t>
      </w:r>
      <w:r w:rsidR="008B1FA0">
        <w:rPr>
          <w:rFonts w:ascii="Times New Roman" w:hAnsi="Times New Roman" w:cs="Times New Roman"/>
          <w:sz w:val="28"/>
          <w:szCs w:val="28"/>
        </w:rPr>
        <w:t>. Кукла должна быть установлена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устойчив</w:t>
      </w:r>
      <w:r w:rsidR="008B1FA0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 w:rsidR="008B1FA0">
        <w:rPr>
          <w:rFonts w:ascii="Times New Roman" w:hAnsi="Times New Roman" w:cs="Times New Roman"/>
          <w:b/>
          <w:sz w:val="28"/>
          <w:szCs w:val="28"/>
        </w:rPr>
        <w:t>у (подставку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Допускается использование для изготовления куклы любых </w:t>
      </w:r>
      <w:r>
        <w:rPr>
          <w:rFonts w:ascii="Times New Roman" w:hAnsi="Times New Roman" w:cs="Times New Roman"/>
          <w:b/>
          <w:sz w:val="28"/>
          <w:szCs w:val="28"/>
        </w:rPr>
        <w:t>натуральных материалов (материал должен быть достаточно прочным)</w:t>
      </w:r>
      <w:r w:rsidR="006D4738">
        <w:rPr>
          <w:rFonts w:ascii="Times New Roman" w:hAnsi="Times New Roman" w:cs="Times New Roman"/>
          <w:sz w:val="28"/>
          <w:szCs w:val="28"/>
        </w:rPr>
        <w:t xml:space="preserve"> </w:t>
      </w:r>
      <w:r w:rsidRPr="006D4738">
        <w:rPr>
          <w:rFonts w:ascii="Times New Roman" w:hAnsi="Times New Roman" w:cs="Times New Roman"/>
          <w:sz w:val="28"/>
          <w:szCs w:val="28"/>
          <w:u w:val="single"/>
        </w:rPr>
        <w:t>с уч</w:t>
      </w:r>
      <w:r w:rsidR="006D4738" w:rsidRPr="006D4738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6D4738">
        <w:rPr>
          <w:rFonts w:ascii="Times New Roman" w:hAnsi="Times New Roman" w:cs="Times New Roman"/>
          <w:sz w:val="28"/>
          <w:szCs w:val="28"/>
          <w:u w:val="single"/>
        </w:rPr>
        <w:t xml:space="preserve">том </w:t>
      </w:r>
      <w:r w:rsidR="006D4738" w:rsidRPr="006D4738">
        <w:rPr>
          <w:rFonts w:ascii="Times New Roman" w:hAnsi="Times New Roman" w:cs="Times New Roman"/>
          <w:sz w:val="28"/>
          <w:szCs w:val="28"/>
          <w:u w:val="single"/>
        </w:rPr>
        <w:t>того, что кукла будет экспонироваться</w:t>
      </w:r>
      <w:r w:rsidR="006D4738">
        <w:rPr>
          <w:rFonts w:ascii="Times New Roman" w:hAnsi="Times New Roman" w:cs="Times New Roman"/>
          <w:sz w:val="28"/>
          <w:szCs w:val="28"/>
        </w:rPr>
        <w:t xml:space="preserve"> в ходе  народного  праздника «Широкая  Масленица» (17 марта 2024 года) </w:t>
      </w:r>
      <w:r w:rsidR="006D4738" w:rsidRPr="006D4738">
        <w:rPr>
          <w:rFonts w:ascii="Times New Roman" w:hAnsi="Times New Roman" w:cs="Times New Roman"/>
          <w:sz w:val="28"/>
          <w:szCs w:val="28"/>
          <w:u w:val="single"/>
        </w:rPr>
        <w:t>в уличных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7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«под открытым небом»</w:t>
      </w:r>
      <w:r w:rsidR="006D47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костюме куклы желательно соблюдение традиционных мотивов, характе</w:t>
      </w:r>
      <w:r w:rsidR="006D4738">
        <w:rPr>
          <w:rFonts w:ascii="Times New Roman" w:hAnsi="Times New Roman" w:cs="Times New Roman"/>
          <w:sz w:val="28"/>
          <w:szCs w:val="28"/>
        </w:rPr>
        <w:t>рных для народной куклы, но также</w:t>
      </w:r>
      <w:r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6D47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отступлени</w:t>
      </w:r>
      <w:r w:rsidR="006D4738">
        <w:rPr>
          <w:rFonts w:ascii="Times New Roman" w:hAnsi="Times New Roman" w:cs="Times New Roman"/>
          <w:sz w:val="28"/>
          <w:szCs w:val="28"/>
        </w:rPr>
        <w:t>я, о</w:t>
      </w:r>
      <w:r w:rsidR="002975F1">
        <w:rPr>
          <w:rFonts w:ascii="Times New Roman" w:hAnsi="Times New Roman" w:cs="Times New Roman"/>
          <w:sz w:val="28"/>
          <w:szCs w:val="28"/>
        </w:rPr>
        <w:t>бо</w:t>
      </w:r>
      <w:r w:rsidR="006D4738">
        <w:rPr>
          <w:rFonts w:ascii="Times New Roman" w:hAnsi="Times New Roman" w:cs="Times New Roman"/>
          <w:sz w:val="28"/>
          <w:szCs w:val="28"/>
        </w:rPr>
        <w:t>снованные</w:t>
      </w:r>
      <w:r>
        <w:rPr>
          <w:rFonts w:ascii="Times New Roman" w:hAnsi="Times New Roman" w:cs="Times New Roman"/>
          <w:sz w:val="28"/>
          <w:szCs w:val="28"/>
        </w:rPr>
        <w:t xml:space="preserve"> оригинальн</w:t>
      </w:r>
      <w:r w:rsidR="002975F1">
        <w:rPr>
          <w:rFonts w:ascii="Times New Roman" w:hAnsi="Times New Roman" w:cs="Times New Roman"/>
          <w:sz w:val="28"/>
          <w:szCs w:val="28"/>
        </w:rPr>
        <w:t>ы</w:t>
      </w:r>
      <w:r w:rsidR="006D47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авторск</w:t>
      </w:r>
      <w:r w:rsidR="002975F1">
        <w:rPr>
          <w:rFonts w:ascii="Times New Roman" w:hAnsi="Times New Roman" w:cs="Times New Roman"/>
          <w:sz w:val="28"/>
          <w:szCs w:val="28"/>
        </w:rPr>
        <w:t>и</w:t>
      </w:r>
      <w:r w:rsidR="006D47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975F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16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предусмотреть </w:t>
      </w:r>
      <w:r>
        <w:rPr>
          <w:rFonts w:ascii="Times New Roman" w:hAnsi="Times New Roman" w:cs="Times New Roman"/>
          <w:b/>
          <w:bCs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у куклы </w:t>
      </w:r>
      <w:r>
        <w:rPr>
          <w:rFonts w:ascii="Times New Roman" w:hAnsi="Times New Roman" w:cs="Times New Roman"/>
          <w:b/>
          <w:bCs/>
          <w:sz w:val="28"/>
          <w:szCs w:val="28"/>
        </w:rPr>
        <w:t>устойчивой подставки</w:t>
      </w:r>
      <w:r>
        <w:rPr>
          <w:rFonts w:ascii="Times New Roman" w:hAnsi="Times New Roman" w:cs="Times New Roman"/>
          <w:sz w:val="28"/>
          <w:szCs w:val="28"/>
        </w:rPr>
        <w:t xml:space="preserve"> (деревянной крестовины иди другой специальной опоры).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16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Кукла должна </w:t>
      </w:r>
      <w:r w:rsidR="00163AD4">
        <w:rPr>
          <w:rFonts w:ascii="Times New Roman" w:hAnsi="Times New Roman" w:cs="Times New Roman"/>
          <w:sz w:val="28"/>
          <w:szCs w:val="28"/>
        </w:rPr>
        <w:t>быть снабжена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34">
        <w:rPr>
          <w:rFonts w:ascii="Times New Roman" w:hAnsi="Times New Roman" w:cs="Times New Roman"/>
          <w:b/>
          <w:sz w:val="28"/>
          <w:szCs w:val="28"/>
        </w:rPr>
        <w:t>этикеткой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фамилии, имени автора (авторов) и наименования работы.</w:t>
      </w:r>
    </w:p>
    <w:p w:rsidR="00F37B60" w:rsidRDefault="00F37B60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критерии оценки</w:t>
      </w:r>
      <w:r w:rsidR="00163AD4">
        <w:rPr>
          <w:rFonts w:ascii="Times New Roman" w:hAnsi="Times New Roman" w:cs="Times New Roman"/>
          <w:sz w:val="28"/>
          <w:szCs w:val="28"/>
        </w:rPr>
        <w:t>: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Мастерство техник</w:t>
      </w:r>
      <w:r w:rsidR="00163AD4">
        <w:rPr>
          <w:rFonts w:ascii="Times New Roman" w:hAnsi="Times New Roman" w:cs="Times New Roman"/>
          <w:sz w:val="28"/>
          <w:szCs w:val="28"/>
        </w:rPr>
        <w:t>и исполнения</w:t>
      </w:r>
      <w:r w:rsidR="00F37B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самой куклы, так и отдельных </w:t>
      </w:r>
      <w:r w:rsidR="00163AD4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деталей (костюма)</w:t>
      </w:r>
      <w:r w:rsidR="00163AD4">
        <w:rPr>
          <w:rFonts w:ascii="Times New Roman" w:hAnsi="Times New Roman" w:cs="Times New Roman"/>
          <w:sz w:val="28"/>
          <w:szCs w:val="28"/>
        </w:rPr>
        <w:t>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6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Верность традициям в изготовлении масленичной куклы.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6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Оригинальность и яркая самобытность.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16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образа </w:t>
      </w:r>
      <w:r w:rsidR="00163AD4">
        <w:rPr>
          <w:rFonts w:ascii="Times New Roman" w:hAnsi="Times New Roman" w:cs="Times New Roman"/>
          <w:sz w:val="28"/>
          <w:szCs w:val="28"/>
        </w:rPr>
        <w:t xml:space="preserve">куклы заданной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163A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Необычный подход: использование нестандартных материалов, техник, при</w:t>
      </w:r>
      <w:r w:rsidR="00163AD4">
        <w:rPr>
          <w:rFonts w:ascii="Times New Roman" w:hAnsi="Times New Roman" w:cs="Times New Roman"/>
          <w:sz w:val="28"/>
          <w:szCs w:val="28"/>
        </w:rPr>
        <w:t xml:space="preserve">ёмов и приспособлений; применение при создании куклы </w:t>
      </w:r>
      <w:r w:rsidR="001F5895">
        <w:rPr>
          <w:rFonts w:ascii="Times New Roman" w:hAnsi="Times New Roman" w:cs="Times New Roman"/>
          <w:sz w:val="28"/>
          <w:szCs w:val="28"/>
        </w:rPr>
        <w:t xml:space="preserve">обиходных вещей, </w:t>
      </w:r>
      <w:r w:rsidR="00163AD4">
        <w:rPr>
          <w:rFonts w:ascii="Times New Roman" w:hAnsi="Times New Roman" w:cs="Times New Roman"/>
          <w:sz w:val="28"/>
          <w:szCs w:val="28"/>
        </w:rPr>
        <w:t xml:space="preserve">бывших в употреблении </w:t>
      </w:r>
      <w:r>
        <w:rPr>
          <w:rFonts w:ascii="Times New Roman" w:hAnsi="Times New Roman" w:cs="Times New Roman"/>
          <w:sz w:val="28"/>
          <w:szCs w:val="28"/>
        </w:rPr>
        <w:t xml:space="preserve">(при этом надо помнить, </w:t>
      </w:r>
      <w:r w:rsidR="006D68A3">
        <w:rPr>
          <w:rFonts w:ascii="Times New Roman" w:hAnsi="Times New Roman" w:cs="Times New Roman"/>
          <w:sz w:val="28"/>
          <w:szCs w:val="28"/>
        </w:rPr>
        <w:t xml:space="preserve">что куклы – участницы конкурса и, </w:t>
      </w:r>
      <w:r>
        <w:rPr>
          <w:rFonts w:ascii="Times New Roman" w:hAnsi="Times New Roman" w:cs="Times New Roman"/>
          <w:sz w:val="28"/>
          <w:szCs w:val="28"/>
        </w:rPr>
        <w:t>по желанию авт</w:t>
      </w:r>
      <w:r w:rsidR="006D68A3">
        <w:rPr>
          <w:rFonts w:ascii="Times New Roman" w:hAnsi="Times New Roman" w:cs="Times New Roman"/>
          <w:sz w:val="28"/>
          <w:szCs w:val="28"/>
        </w:rPr>
        <w:t>оров,</w:t>
      </w:r>
      <w:r>
        <w:rPr>
          <w:rFonts w:ascii="Times New Roman" w:hAnsi="Times New Roman" w:cs="Times New Roman"/>
          <w:sz w:val="28"/>
          <w:szCs w:val="28"/>
        </w:rPr>
        <w:t xml:space="preserve"> могу</w:t>
      </w:r>
      <w:r w:rsidR="006D68A3">
        <w:rPr>
          <w:rFonts w:ascii="Times New Roman" w:hAnsi="Times New Roman" w:cs="Times New Roman"/>
          <w:sz w:val="28"/>
          <w:szCs w:val="28"/>
        </w:rPr>
        <w:t>т быть сожжены в м</w:t>
      </w:r>
      <w:r>
        <w:rPr>
          <w:rFonts w:ascii="Times New Roman" w:hAnsi="Times New Roman" w:cs="Times New Roman"/>
          <w:sz w:val="28"/>
          <w:szCs w:val="28"/>
        </w:rPr>
        <w:t>асленичном костре</w:t>
      </w:r>
      <w:r w:rsidR="006D68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поэтому материалы для изготовления куклы </w:t>
      </w:r>
      <w:r>
        <w:rPr>
          <w:rFonts w:ascii="Times New Roman" w:hAnsi="Times New Roman" w:cs="Times New Roman"/>
          <w:b/>
          <w:sz w:val="28"/>
          <w:szCs w:val="28"/>
        </w:rPr>
        <w:t>не должны быть токсичными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D68A3">
        <w:rPr>
          <w:rFonts w:ascii="Times New Roman" w:hAnsi="Times New Roman" w:cs="Times New Roman"/>
          <w:sz w:val="28"/>
          <w:szCs w:val="28"/>
        </w:rPr>
        <w:t>проч.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6A7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Эстетичность изделия.</w:t>
      </w:r>
    </w:p>
    <w:p w:rsidR="00F37B60" w:rsidRDefault="00F37B60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E6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6A7370">
        <w:rPr>
          <w:rFonts w:ascii="Times New Roman" w:hAnsi="Times New Roman" w:cs="Times New Roman"/>
          <w:sz w:val="28"/>
          <w:szCs w:val="28"/>
        </w:rPr>
        <w:t>: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Для подведения итогов конкурса организатор создает конкурсную комиссию из мастеров прикладного и народного творчества,</w:t>
      </w:r>
      <w:r w:rsidR="006A7370">
        <w:rPr>
          <w:rFonts w:ascii="Times New Roman" w:hAnsi="Times New Roman" w:cs="Times New Roman"/>
          <w:sz w:val="28"/>
          <w:szCs w:val="28"/>
        </w:rPr>
        <w:t xml:space="preserve"> сотрудников Костромского музея-</w:t>
      </w:r>
      <w:r>
        <w:rPr>
          <w:rFonts w:ascii="Times New Roman" w:hAnsi="Times New Roman" w:cs="Times New Roman"/>
          <w:sz w:val="28"/>
          <w:szCs w:val="28"/>
        </w:rPr>
        <w:t>заповедника и представителей организаций – партн</w:t>
      </w:r>
      <w:r w:rsidR="006A737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ров конкурса.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Конкурс</w:t>
      </w:r>
      <w:r w:rsidR="006A7370">
        <w:rPr>
          <w:rFonts w:ascii="Times New Roman" w:hAnsi="Times New Roman" w:cs="Times New Roman"/>
          <w:sz w:val="28"/>
          <w:szCs w:val="28"/>
        </w:rPr>
        <w:t xml:space="preserve">ная комиссия принимает </w:t>
      </w:r>
      <w:proofErr w:type="gramStart"/>
      <w:r w:rsidR="006A7370">
        <w:rPr>
          <w:rFonts w:ascii="Times New Roman" w:hAnsi="Times New Roman" w:cs="Times New Roman"/>
          <w:sz w:val="28"/>
          <w:szCs w:val="28"/>
        </w:rPr>
        <w:t>решение касательно выбора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6A737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пут</w:t>
      </w:r>
      <w:r w:rsidR="006A737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открытого голосования и может учреждать поощрительные призы для авторов наиболее интересных кукол.  </w:t>
      </w:r>
    </w:p>
    <w:p w:rsidR="00E1421C" w:rsidRDefault="00E1421C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Сроки и порядок направления заявки на участие в конкурсе</w:t>
      </w:r>
      <w:r w:rsidR="006A7370">
        <w:rPr>
          <w:rFonts w:ascii="Times New Roman" w:hAnsi="Times New Roman" w:cs="Times New Roman"/>
          <w:sz w:val="28"/>
          <w:szCs w:val="28"/>
        </w:rPr>
        <w:t>: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Участники конкурса направляют заявку в оргкомитет конкурса до 1</w:t>
      </w:r>
      <w:r w:rsidR="00891C34">
        <w:rPr>
          <w:rFonts w:ascii="Times New Roman" w:hAnsi="Times New Roman" w:cs="Times New Roman"/>
          <w:sz w:val="28"/>
          <w:szCs w:val="28"/>
        </w:rPr>
        <w:t>0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(форма заявки прилагается).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можно направить в оргкомитет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370">
        <w:rPr>
          <w:rFonts w:ascii="Times New Roman" w:hAnsi="Times New Roman" w:cs="Times New Roman"/>
          <w:sz w:val="28"/>
          <w:szCs w:val="28"/>
        </w:rPr>
        <w:t>по электронной почте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A7370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museum-school@bk.ru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принести по адресу: 1</w:t>
      </w:r>
      <w:r w:rsidR="006A7370">
        <w:rPr>
          <w:rFonts w:ascii="Times New Roman" w:hAnsi="Times New Roman" w:cs="Times New Roman"/>
          <w:sz w:val="28"/>
          <w:szCs w:val="28"/>
        </w:rPr>
        <w:t>56000, г. Кострома, пр. Мира, 7.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Сроки и порядок проведения конкурса</w:t>
      </w:r>
      <w:r w:rsidR="006A7370">
        <w:rPr>
          <w:rFonts w:ascii="Times New Roman" w:hAnsi="Times New Roman" w:cs="Times New Roman"/>
          <w:sz w:val="28"/>
          <w:szCs w:val="28"/>
        </w:rPr>
        <w:t>:</w:t>
      </w:r>
    </w:p>
    <w:p w:rsidR="00AF373C" w:rsidRDefault="0029573E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Куклы должны быть и</w:t>
      </w:r>
      <w:r w:rsidR="00746AF6">
        <w:rPr>
          <w:rFonts w:ascii="Times New Roman" w:hAnsi="Times New Roman" w:cs="Times New Roman"/>
          <w:sz w:val="28"/>
          <w:szCs w:val="28"/>
        </w:rPr>
        <w:t>зготовлен</w:t>
      </w:r>
      <w:r>
        <w:rPr>
          <w:rFonts w:ascii="Times New Roman" w:hAnsi="Times New Roman" w:cs="Times New Roman"/>
          <w:sz w:val="28"/>
          <w:szCs w:val="28"/>
        </w:rPr>
        <w:t xml:space="preserve">ы не позднее </w:t>
      </w:r>
      <w:r w:rsidR="00746AF6">
        <w:rPr>
          <w:rFonts w:ascii="Times New Roman" w:hAnsi="Times New Roman" w:cs="Times New Roman"/>
          <w:sz w:val="28"/>
          <w:szCs w:val="28"/>
        </w:rPr>
        <w:t>1</w:t>
      </w:r>
      <w:r w:rsidR="00891C34">
        <w:rPr>
          <w:rFonts w:ascii="Times New Roman" w:hAnsi="Times New Roman" w:cs="Times New Roman"/>
          <w:sz w:val="28"/>
          <w:szCs w:val="28"/>
        </w:rPr>
        <w:t xml:space="preserve">0 марта  </w:t>
      </w:r>
      <w:r w:rsidR="00746AF6">
        <w:rPr>
          <w:rFonts w:ascii="Times New Roman" w:hAnsi="Times New Roman" w:cs="Times New Roman"/>
          <w:sz w:val="28"/>
          <w:szCs w:val="28"/>
        </w:rPr>
        <w:t>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 w:rsidR="00746AF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Конкурсные работы принимаются  с </w:t>
      </w:r>
      <w:r w:rsidR="00891C3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91C34">
        <w:rPr>
          <w:rFonts w:ascii="Times New Roman" w:hAnsi="Times New Roman" w:cs="Times New Roman"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957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10.00 до 1</w:t>
      </w:r>
      <w:r w:rsidR="00891C34">
        <w:rPr>
          <w:rFonts w:ascii="Times New Roman" w:hAnsi="Times New Roman" w:cs="Times New Roman"/>
          <w:sz w:val="28"/>
          <w:szCs w:val="28"/>
        </w:rPr>
        <w:t>5</w:t>
      </w:r>
      <w:r w:rsidR="0029573E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573E">
        <w:rPr>
          <w:rFonts w:ascii="Times New Roman" w:hAnsi="Times New Roman" w:cs="Times New Roman"/>
          <w:sz w:val="28"/>
          <w:szCs w:val="28"/>
        </w:rPr>
        <w:t>. Кострома, ул. Просвещения, 1Б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Доставку кукол с устойчивыми подставками и готовыми этикетками участники конкурса осуществляют самостоятельно.</w:t>
      </w:r>
    </w:p>
    <w:p w:rsidR="00AF373C" w:rsidRDefault="0029573E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Экспресс-выставка кукол будет осуществляться на территории архитектурно-этнографического отдела Костромского музея-заповедника во время проведения народного праздника «Широкая Масленица» 17</w:t>
      </w:r>
      <w:r w:rsidR="00891C3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46AF6">
        <w:rPr>
          <w:rFonts w:ascii="Times New Roman" w:hAnsi="Times New Roman" w:cs="Times New Roman"/>
          <w:sz w:val="28"/>
          <w:szCs w:val="28"/>
        </w:rPr>
        <w:t xml:space="preserve"> 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 w:rsidR="00746AF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10.00 до 15.00</w:t>
      </w:r>
      <w:r w:rsidR="00746AF6">
        <w:rPr>
          <w:rFonts w:ascii="Times New Roman" w:hAnsi="Times New Roman" w:cs="Times New Roman"/>
          <w:sz w:val="28"/>
          <w:szCs w:val="28"/>
        </w:rPr>
        <w:t>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DB4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B4A55">
        <w:rPr>
          <w:rFonts w:ascii="Times New Roman" w:hAnsi="Times New Roman" w:cs="Times New Roman"/>
          <w:sz w:val="28"/>
          <w:szCs w:val="28"/>
        </w:rPr>
        <w:t>одведение итогов конкурса будет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C34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B4A55">
        <w:rPr>
          <w:rFonts w:ascii="Times New Roman" w:hAnsi="Times New Roman" w:cs="Times New Roman"/>
          <w:sz w:val="28"/>
          <w:szCs w:val="28"/>
        </w:rPr>
        <w:t xml:space="preserve">, с 13.00 </w:t>
      </w:r>
      <w:r>
        <w:rPr>
          <w:rFonts w:ascii="Times New Roman" w:hAnsi="Times New Roman" w:cs="Times New Roman"/>
          <w:sz w:val="28"/>
          <w:szCs w:val="28"/>
        </w:rPr>
        <w:t>до 14.00</w:t>
      </w:r>
      <w:r w:rsidR="00DB4A55">
        <w:rPr>
          <w:rFonts w:ascii="Times New Roman" w:hAnsi="Times New Roman" w:cs="Times New Roman"/>
          <w:sz w:val="28"/>
          <w:szCs w:val="28"/>
        </w:rPr>
        <w:t>, на главной сцене в</w:t>
      </w:r>
      <w:r>
        <w:rPr>
          <w:rFonts w:ascii="Times New Roman" w:hAnsi="Times New Roman" w:cs="Times New Roman"/>
          <w:sz w:val="28"/>
          <w:szCs w:val="28"/>
        </w:rPr>
        <w:t xml:space="preserve"> архитектурно-этнографическом отделе Костромского музея-за</w:t>
      </w:r>
      <w:r w:rsidR="00DF1F81">
        <w:rPr>
          <w:rFonts w:ascii="Times New Roman" w:hAnsi="Times New Roman" w:cs="Times New Roman"/>
          <w:sz w:val="28"/>
          <w:szCs w:val="28"/>
        </w:rPr>
        <w:t>поведника (</w:t>
      </w:r>
      <w:r w:rsidR="00DB4A55">
        <w:rPr>
          <w:rFonts w:ascii="Times New Roman" w:hAnsi="Times New Roman" w:cs="Times New Roman"/>
          <w:sz w:val="28"/>
          <w:szCs w:val="28"/>
        </w:rPr>
        <w:t>ул. Просвещения, 1Б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конкурса </w:t>
      </w:r>
      <w:r w:rsidR="00DF1F81">
        <w:rPr>
          <w:rFonts w:ascii="Times New Roman" w:hAnsi="Times New Roman" w:cs="Times New Roman"/>
          <w:sz w:val="28"/>
          <w:szCs w:val="28"/>
        </w:rPr>
        <w:t xml:space="preserve">– </w:t>
      </w:r>
      <w:r w:rsidR="00DB4A55">
        <w:rPr>
          <w:rFonts w:ascii="Times New Roman" w:hAnsi="Times New Roman" w:cs="Times New Roman"/>
          <w:sz w:val="28"/>
          <w:szCs w:val="28"/>
        </w:rPr>
        <w:t>старший научный сотрудник Музейного образова</w:t>
      </w:r>
      <w:r w:rsidR="00DF1F81">
        <w:rPr>
          <w:rFonts w:ascii="Times New Roman" w:hAnsi="Times New Roman" w:cs="Times New Roman"/>
          <w:sz w:val="28"/>
          <w:szCs w:val="28"/>
        </w:rPr>
        <w:t>-</w:t>
      </w:r>
      <w:r w:rsidR="00DB4A55">
        <w:rPr>
          <w:rFonts w:ascii="Times New Roman" w:hAnsi="Times New Roman" w:cs="Times New Roman"/>
          <w:sz w:val="28"/>
          <w:szCs w:val="28"/>
        </w:rPr>
        <w:t xml:space="preserve">тельного центра </w:t>
      </w:r>
      <w:r>
        <w:rPr>
          <w:rFonts w:ascii="Times New Roman" w:hAnsi="Times New Roman" w:cs="Times New Roman"/>
          <w:sz w:val="28"/>
          <w:szCs w:val="28"/>
        </w:rPr>
        <w:t xml:space="preserve">Марина Константиновна </w:t>
      </w:r>
      <w:r w:rsidR="00DB4A55">
        <w:rPr>
          <w:rFonts w:ascii="Times New Roman" w:hAnsi="Times New Roman" w:cs="Times New Roman"/>
          <w:sz w:val="28"/>
          <w:szCs w:val="28"/>
        </w:rPr>
        <w:t>Крылова (8-920-640-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B4A55">
        <w:rPr>
          <w:rFonts w:ascii="Times New Roman" w:hAnsi="Times New Roman" w:cs="Times New Roman"/>
          <w:sz w:val="28"/>
          <w:szCs w:val="28"/>
        </w:rPr>
        <w:t>-</w:t>
      </w:r>
      <w:r w:rsidR="00891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88)</w:t>
      </w:r>
      <w:r w:rsidR="00DB4A55">
        <w:rPr>
          <w:rFonts w:ascii="Times New Roman" w:hAnsi="Times New Roman" w:cs="Times New Roman"/>
          <w:sz w:val="28"/>
          <w:szCs w:val="28"/>
        </w:rPr>
        <w:t>.</w:t>
      </w:r>
    </w:p>
    <w:p w:rsidR="00E1421C" w:rsidRDefault="00E1421C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Награждение</w:t>
      </w:r>
      <w:r w:rsidR="00DF1F81">
        <w:rPr>
          <w:rFonts w:ascii="Times New Roman" w:hAnsi="Times New Roman" w:cs="Times New Roman"/>
          <w:sz w:val="28"/>
          <w:szCs w:val="28"/>
        </w:rPr>
        <w:t>: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Областного открытого конкурса масленичных кукол «Государыня Масленица - 202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 w:rsidR="00DF1F81">
        <w:rPr>
          <w:rFonts w:ascii="Times New Roman" w:hAnsi="Times New Roman" w:cs="Times New Roman"/>
          <w:sz w:val="28"/>
          <w:szCs w:val="28"/>
        </w:rPr>
        <w:t>»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участников. Лучшие работы будут отмечены Дипломами  Победителей. </w:t>
      </w:r>
    </w:p>
    <w:p w:rsidR="00E1421C" w:rsidRDefault="00E1421C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1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положение размещено на официальном сайте </w:t>
      </w:r>
      <w:r w:rsidR="00DF1F81">
        <w:rPr>
          <w:rFonts w:ascii="Times New Roman" w:hAnsi="Times New Roman" w:cs="Times New Roman"/>
          <w:sz w:val="28"/>
          <w:szCs w:val="28"/>
        </w:rPr>
        <w:t xml:space="preserve">Костромского музея-заповедника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DF1F81">
        <w:rPr>
          <w:rFonts w:ascii="Times New Roman" w:hAnsi="Times New Roman" w:cs="Times New Roman"/>
          <w:sz w:val="28"/>
          <w:szCs w:val="28"/>
        </w:rPr>
        <w:t>kostromamuseum.ru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раздел «Конкурсы»</w:t>
      </w:r>
      <w:r w:rsidR="00DF1F81">
        <w:rPr>
          <w:rFonts w:ascii="Times New Roman" w:hAnsi="Times New Roman" w:cs="Times New Roman"/>
          <w:sz w:val="28"/>
          <w:szCs w:val="28"/>
        </w:rPr>
        <w:t>.</w:t>
      </w:r>
    </w:p>
    <w:p w:rsidR="00AF373C" w:rsidRDefault="00DF1F81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6AF6">
        <w:rPr>
          <w:rFonts w:ascii="Times New Roman" w:hAnsi="Times New Roman" w:cs="Times New Roman"/>
          <w:sz w:val="28"/>
          <w:szCs w:val="28"/>
        </w:rPr>
        <w:t>Учредитель конкурса имеет право производить фотосъ</w:t>
      </w:r>
      <w:r w:rsidR="003F0E95">
        <w:rPr>
          <w:rFonts w:ascii="Times New Roman" w:hAnsi="Times New Roman" w:cs="Times New Roman"/>
          <w:sz w:val="28"/>
          <w:szCs w:val="28"/>
        </w:rPr>
        <w:t>ё</w:t>
      </w:r>
      <w:r w:rsidR="00746AF6">
        <w:rPr>
          <w:rFonts w:ascii="Times New Roman" w:hAnsi="Times New Roman" w:cs="Times New Roman"/>
          <w:sz w:val="28"/>
          <w:szCs w:val="28"/>
        </w:rPr>
        <w:t xml:space="preserve">мку всех выставляемых в рамках конкурса работ, а затем использовать фотоматериалы по собственному усмотрению: предоставлять СМИ, </w:t>
      </w:r>
      <w:r w:rsidR="003F0E95">
        <w:rPr>
          <w:rFonts w:ascii="Times New Roman" w:hAnsi="Times New Roman" w:cs="Times New Roman"/>
          <w:sz w:val="28"/>
          <w:szCs w:val="28"/>
        </w:rPr>
        <w:t xml:space="preserve">применять при создании </w:t>
      </w:r>
      <w:r w:rsidR="00746AF6">
        <w:rPr>
          <w:rFonts w:ascii="Times New Roman" w:hAnsi="Times New Roman" w:cs="Times New Roman"/>
          <w:sz w:val="28"/>
          <w:szCs w:val="28"/>
        </w:rPr>
        <w:t>полиграфической продукции.</w:t>
      </w: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0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 организациям, оказавшим помощь в приобретении призов для участников конкурса, вручаются благодарственные  письма. </w:t>
      </w:r>
    </w:p>
    <w:p w:rsidR="00AF373C" w:rsidRDefault="003F0E95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Информация об организациях </w:t>
      </w:r>
      <w:r w:rsidR="00746AF6">
        <w:rPr>
          <w:rFonts w:ascii="Times New Roman" w:hAnsi="Times New Roman" w:cs="Times New Roman"/>
          <w:sz w:val="28"/>
          <w:szCs w:val="28"/>
        </w:rPr>
        <w:t xml:space="preserve">партнёрах проекта размещается в СМИ. </w:t>
      </w:r>
    </w:p>
    <w:p w:rsidR="00AF373C" w:rsidRDefault="00AF373C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участия в конкурсе обращаться по телефону: </w:t>
      </w:r>
    </w:p>
    <w:p w:rsidR="00AF373C" w:rsidRDefault="003F0E95" w:rsidP="00F3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 – 38 – 29.</w:t>
      </w: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AF6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E95" w:rsidRDefault="003F0E95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E95" w:rsidRDefault="003F0E95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E95" w:rsidRDefault="003F0E95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E95" w:rsidRDefault="003F0E95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E95" w:rsidRDefault="003F0E95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E95" w:rsidRDefault="003F0E95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E95" w:rsidRDefault="003F0E95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746AF6" w:rsidP="00F12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CF5789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Областном открытом конкурсе масленичных кукол</w:t>
      </w:r>
      <w:r w:rsidR="00CF5789">
        <w:rPr>
          <w:rFonts w:ascii="Times New Roman" w:hAnsi="Times New Roman" w:cs="Times New Roman"/>
          <w:sz w:val="28"/>
          <w:szCs w:val="28"/>
        </w:rPr>
        <w:t xml:space="preserve"> «Государыня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- 202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91C34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в рамках народного праздника «Широкая Масленица», на территории архитектурно–этнографическ</w:t>
      </w:r>
      <w:r w:rsidR="00E208E8">
        <w:rPr>
          <w:rFonts w:ascii="Times New Roman" w:hAnsi="Times New Roman" w:cs="Times New Roman"/>
          <w:sz w:val="28"/>
          <w:szCs w:val="28"/>
        </w:rPr>
        <w:t>ого отдела Костромского музея-</w:t>
      </w:r>
      <w:r>
        <w:rPr>
          <w:rFonts w:ascii="Times New Roman" w:hAnsi="Times New Roman" w:cs="Times New Roman"/>
          <w:sz w:val="28"/>
          <w:szCs w:val="28"/>
        </w:rPr>
        <w:t xml:space="preserve">заповедника. </w:t>
      </w:r>
    </w:p>
    <w:p w:rsidR="00AF373C" w:rsidRDefault="00E208E8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ФИО</w:t>
      </w:r>
      <w:r w:rsidR="00746AF6">
        <w:rPr>
          <w:rFonts w:ascii="Times New Roman" w:hAnsi="Times New Roman" w:cs="Times New Roman"/>
          <w:sz w:val="28"/>
          <w:szCs w:val="28"/>
        </w:rPr>
        <w:t> автора (авторов)___________________________________________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желании, можно указать возраст, место учебы, работы автора)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08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Город, населенный пункт__________________________________________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8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Название работы (имя куклы) 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08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Краткое описание изделия (имя куклы, высота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использованные для одежды и т.д.)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20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Контактные данные участника (телефон)</w:t>
      </w:r>
    </w:p>
    <w:p w:rsidR="00721867" w:rsidRDefault="00721867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7" w:rsidRDefault="00721867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67" w:rsidRDefault="00721867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             ____________(______________________)</w:t>
      </w:r>
      <w:proofErr w:type="gramEnd"/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7E" w:rsidRDefault="00FB3E7E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986" w:rsidRDefault="00D63986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986" w:rsidRDefault="00D63986" w:rsidP="00F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3C" w:rsidRDefault="00746AF6" w:rsidP="00D6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86">
        <w:rPr>
          <w:rFonts w:ascii="Times New Roman" w:hAnsi="Times New Roman" w:cs="Times New Roman"/>
          <w:i/>
          <w:sz w:val="28"/>
          <w:szCs w:val="28"/>
        </w:rPr>
        <w:t>(заполняется лично от руки)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паспорт______________________________________________________________________________________________________________________________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по месту жительства: 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 и отчество участника конкурса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 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согласии участвовать в Областном открытом конкурсе масленичных кукол «Государыня Масленица - 202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r w:rsidR="00D63986">
        <w:rPr>
          <w:rFonts w:ascii="Times New Roman" w:hAnsi="Times New Roman" w:cs="Times New Roman"/>
          <w:sz w:val="28"/>
          <w:szCs w:val="28"/>
        </w:rPr>
        <w:t>», который будет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86">
        <w:rPr>
          <w:rFonts w:ascii="Times New Roman" w:hAnsi="Times New Roman" w:cs="Times New Roman"/>
          <w:sz w:val="28"/>
          <w:szCs w:val="28"/>
        </w:rPr>
        <w:t xml:space="preserve"> архитектурно-</w:t>
      </w:r>
      <w:r>
        <w:rPr>
          <w:rFonts w:ascii="Times New Roman" w:hAnsi="Times New Roman" w:cs="Times New Roman"/>
          <w:sz w:val="28"/>
          <w:szCs w:val="28"/>
        </w:rPr>
        <w:t>этнографичес</w:t>
      </w:r>
      <w:r w:rsidR="00D63986">
        <w:rPr>
          <w:rFonts w:ascii="Times New Roman" w:hAnsi="Times New Roman" w:cs="Times New Roman"/>
          <w:sz w:val="28"/>
          <w:szCs w:val="28"/>
        </w:rPr>
        <w:t>ком отделе Костромского музея-</w:t>
      </w:r>
      <w:r>
        <w:rPr>
          <w:rFonts w:ascii="Times New Roman" w:hAnsi="Times New Roman" w:cs="Times New Roman"/>
          <w:sz w:val="28"/>
          <w:szCs w:val="28"/>
        </w:rPr>
        <w:t>заповедника на условиях, установленных в Положении о Конкурсе. Сообщаю, что на момент участия в Конкурсе обладаю полной гражданской дееспособностью и являюсь __________________________________________________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место учебы/работы, наименование  учебного заведения или иное).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N 152-ФЗ «О персональных данных» выражаю согласие на обработку организаторами Конкурса и привлеч</w:t>
      </w:r>
      <w:r w:rsidR="00221A7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нными ими третьими лицами моих персональных данных, пред</w:t>
      </w:r>
      <w:r w:rsidR="00221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ставленных мной в соста</w:t>
      </w:r>
      <w:r w:rsidR="00221A70">
        <w:rPr>
          <w:rFonts w:ascii="Times New Roman" w:hAnsi="Times New Roman" w:cs="Times New Roman"/>
          <w:sz w:val="28"/>
          <w:szCs w:val="28"/>
        </w:rPr>
        <w:t>ве заявки на участие в Конкурсе,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Конкурса и заключении согл</w:t>
      </w:r>
      <w:r w:rsidR="00221A70">
        <w:rPr>
          <w:rFonts w:ascii="Times New Roman" w:hAnsi="Times New Roman" w:cs="Times New Roman"/>
          <w:sz w:val="28"/>
          <w:szCs w:val="28"/>
        </w:rPr>
        <w:t>ашений по итогам его проведения,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21A70">
        <w:rPr>
          <w:rFonts w:ascii="Times New Roman" w:hAnsi="Times New Roman" w:cs="Times New Roman"/>
          <w:sz w:val="28"/>
          <w:szCs w:val="28"/>
        </w:rPr>
        <w:t xml:space="preserve">– на </w:t>
      </w:r>
      <w:r>
        <w:rPr>
          <w:rFonts w:ascii="Times New Roman" w:hAnsi="Times New Roman" w:cs="Times New Roman"/>
          <w:sz w:val="28"/>
          <w:szCs w:val="28"/>
        </w:rPr>
        <w:t>включение моих персональных данных в базу 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организаторов Конкурса,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об участниках Конкурса.</w:t>
      </w: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AF373C" w:rsidRDefault="00AF373C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A70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__________________________ /Фамилия, имя, отчество/ </w:t>
      </w:r>
    </w:p>
    <w:p w:rsidR="00221A70" w:rsidRDefault="00221A70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A70" w:rsidRDefault="00221A70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73C" w:rsidRDefault="00746AF6" w:rsidP="00F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202</w:t>
      </w:r>
      <w:r w:rsidR="00891C3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373C" w:rsidRDefault="00AF373C" w:rsidP="00F1249F">
      <w:pPr>
        <w:spacing w:line="240" w:lineRule="auto"/>
      </w:pPr>
    </w:p>
    <w:p w:rsidR="00671122" w:rsidRDefault="00671122" w:rsidP="00F1249F">
      <w:pPr>
        <w:spacing w:line="240" w:lineRule="auto"/>
      </w:pPr>
    </w:p>
    <w:p w:rsidR="00671122" w:rsidRDefault="00671122" w:rsidP="00F1249F">
      <w:pPr>
        <w:spacing w:line="240" w:lineRule="auto"/>
      </w:pPr>
    </w:p>
    <w:p w:rsidR="00671122" w:rsidRPr="00671122" w:rsidRDefault="00671122" w:rsidP="00F12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122" w:rsidRPr="00671122" w:rsidRDefault="00671122" w:rsidP="00671122">
      <w:pPr>
        <w:rPr>
          <w:rFonts w:ascii="Times New Roman" w:hAnsi="Times New Roman" w:cs="Times New Roman"/>
          <w:sz w:val="28"/>
          <w:szCs w:val="28"/>
        </w:rPr>
      </w:pPr>
      <w:r w:rsidRPr="00671122">
        <w:rPr>
          <w:rFonts w:ascii="Times New Roman" w:hAnsi="Times New Roman" w:cs="Times New Roman"/>
          <w:sz w:val="28"/>
          <w:szCs w:val="28"/>
          <w:shd w:val="clear" w:color="auto" w:fill="FFFFFF"/>
        </w:rPr>
        <w:t>* Согласие на обработку персональных данных лиц, не достигших 14 лет,  дают его законные представители.</w:t>
      </w:r>
    </w:p>
    <w:p w:rsidR="00671122" w:rsidRDefault="00671122" w:rsidP="00F1249F">
      <w:pPr>
        <w:spacing w:line="240" w:lineRule="auto"/>
      </w:pPr>
    </w:p>
    <w:sectPr w:rsidR="00671122" w:rsidSect="009532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60" w:rsidRDefault="00F37B60">
      <w:pPr>
        <w:spacing w:after="0" w:line="240" w:lineRule="auto"/>
      </w:pPr>
      <w:r>
        <w:separator/>
      </w:r>
    </w:p>
  </w:endnote>
  <w:endnote w:type="continuationSeparator" w:id="0">
    <w:p w:rsidR="00F37B60" w:rsidRDefault="00F3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60" w:rsidRDefault="00F37B60">
      <w:pPr>
        <w:rPr>
          <w:sz w:val="12"/>
        </w:rPr>
      </w:pPr>
      <w:r>
        <w:separator/>
      </w:r>
    </w:p>
  </w:footnote>
  <w:footnote w:type="continuationSeparator" w:id="0">
    <w:p w:rsidR="00F37B60" w:rsidRDefault="00F37B60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73C"/>
    <w:rsid w:val="00025C49"/>
    <w:rsid w:val="001341C7"/>
    <w:rsid w:val="00163AD4"/>
    <w:rsid w:val="00165D3F"/>
    <w:rsid w:val="001F5895"/>
    <w:rsid w:val="00221A70"/>
    <w:rsid w:val="0029573E"/>
    <w:rsid w:val="002975F1"/>
    <w:rsid w:val="002E5701"/>
    <w:rsid w:val="003C328A"/>
    <w:rsid w:val="003F0E95"/>
    <w:rsid w:val="004E64B0"/>
    <w:rsid w:val="005705EA"/>
    <w:rsid w:val="005C233C"/>
    <w:rsid w:val="00636C5F"/>
    <w:rsid w:val="00671122"/>
    <w:rsid w:val="006A7370"/>
    <w:rsid w:val="006D4738"/>
    <w:rsid w:val="006D68A3"/>
    <w:rsid w:val="00721867"/>
    <w:rsid w:val="00746AF6"/>
    <w:rsid w:val="007B48CD"/>
    <w:rsid w:val="00817DBD"/>
    <w:rsid w:val="00867CF4"/>
    <w:rsid w:val="00891C34"/>
    <w:rsid w:val="008B1FA0"/>
    <w:rsid w:val="0095323D"/>
    <w:rsid w:val="00A2501D"/>
    <w:rsid w:val="00AF373C"/>
    <w:rsid w:val="00B6554E"/>
    <w:rsid w:val="00B65ED9"/>
    <w:rsid w:val="00CF5789"/>
    <w:rsid w:val="00D63986"/>
    <w:rsid w:val="00DB4A55"/>
    <w:rsid w:val="00DC2FE2"/>
    <w:rsid w:val="00DF1F81"/>
    <w:rsid w:val="00E1421C"/>
    <w:rsid w:val="00E208E8"/>
    <w:rsid w:val="00F1249F"/>
    <w:rsid w:val="00F37B60"/>
    <w:rsid w:val="00FB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4F431C"/>
    <w:rPr>
      <w:rFonts w:eastAsiaTheme="minorHAnsi"/>
      <w:sz w:val="20"/>
      <w:szCs w:val="20"/>
      <w:lang w:eastAsia="en-US"/>
    </w:rPr>
  </w:style>
  <w:style w:type="character" w:customStyle="1" w:styleId="a4">
    <w:name w:val="Привязка сноски"/>
    <w:rsid w:val="0095323D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F431C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EF73EB"/>
    <w:rPr>
      <w:color w:val="0000FF" w:themeColor="hyperlink"/>
      <w:u w:val="single"/>
    </w:rPr>
  </w:style>
  <w:style w:type="character" w:customStyle="1" w:styleId="a5">
    <w:name w:val="Символ сноски"/>
    <w:qFormat/>
    <w:rsid w:val="0095323D"/>
  </w:style>
  <w:style w:type="character" w:customStyle="1" w:styleId="a6">
    <w:name w:val="Привязка концевой сноски"/>
    <w:rsid w:val="0095323D"/>
    <w:rPr>
      <w:vertAlign w:val="superscript"/>
    </w:rPr>
  </w:style>
  <w:style w:type="character" w:customStyle="1" w:styleId="a7">
    <w:name w:val="Символ концевой сноски"/>
    <w:qFormat/>
    <w:rsid w:val="0095323D"/>
  </w:style>
  <w:style w:type="paragraph" w:customStyle="1" w:styleId="a8">
    <w:name w:val="Заголовок"/>
    <w:basedOn w:val="a"/>
    <w:next w:val="a9"/>
    <w:qFormat/>
    <w:rsid w:val="0095323D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9">
    <w:name w:val="Body Text"/>
    <w:basedOn w:val="a"/>
    <w:rsid w:val="0095323D"/>
    <w:pPr>
      <w:spacing w:after="140"/>
    </w:pPr>
  </w:style>
  <w:style w:type="paragraph" w:styleId="aa">
    <w:name w:val="List"/>
    <w:basedOn w:val="a9"/>
    <w:rsid w:val="0095323D"/>
    <w:rPr>
      <w:rFonts w:cs="Noto Sans Devanagari"/>
    </w:rPr>
  </w:style>
  <w:style w:type="paragraph" w:styleId="ab">
    <w:name w:val="caption"/>
    <w:basedOn w:val="a"/>
    <w:qFormat/>
    <w:rsid w:val="009532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95323D"/>
    <w:pPr>
      <w:suppressLineNumbers/>
    </w:pPr>
    <w:rPr>
      <w:rFonts w:cs="Noto Sans Devanagari"/>
    </w:rPr>
  </w:style>
  <w:style w:type="paragraph" w:styleId="ad">
    <w:name w:val="footnote text"/>
    <w:basedOn w:val="a"/>
    <w:uiPriority w:val="99"/>
    <w:semiHidden/>
    <w:unhideWhenUsed/>
    <w:rsid w:val="004F431C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Urist</cp:lastModifiedBy>
  <cp:revision>33</cp:revision>
  <cp:lastPrinted>2024-02-14T14:22:00Z</cp:lastPrinted>
  <dcterms:created xsi:type="dcterms:W3CDTF">2019-01-22T07:56:00Z</dcterms:created>
  <dcterms:modified xsi:type="dcterms:W3CDTF">2024-02-14T14:22:00Z</dcterms:modified>
  <dc:language>ru-RU</dc:language>
</cp:coreProperties>
</file>